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09/2020</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Sunday Fighter (British)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designed, cut and packaged in our facility right here in the USA. The i</w:t>
      </w:r>
      <w:r>
        <w:rPr>
          <w:rtl w:val="0"/>
          <w:lang w:val="en-US"/>
        </w:rPr>
        <w:t>ncluded premium hardware package</w:t>
      </w:r>
      <w:r>
        <w:rPr>
          <w:rtl w:val="0"/>
          <w:lang w:val="en-US"/>
        </w:rPr>
        <w:t xml:space="preserve"> is also </w:t>
      </w:r>
      <w:r>
        <w:rPr>
          <w:rtl w:val="0"/>
          <w:lang w:val="en-US"/>
        </w:rPr>
        <w:t>source</w:t>
      </w:r>
      <w:r>
        <w:rPr>
          <w:rtl w:val="0"/>
          <w:lang w:val="en-US"/>
        </w:rPr>
        <w:t>d</w:t>
      </w:r>
      <w:r>
        <w:rPr>
          <w:rtl w:val="0"/>
          <w:lang w:val="en-US"/>
        </w:rPr>
        <w:t xml:space="preserve"> from brand-name, USA manufacturers to guarantee the best quality</w:t>
      </w:r>
      <w:r>
        <w:rPr>
          <w:rtl w:val="0"/>
          <w:lang w:val="en-US"/>
        </w:rPr>
        <w:t>.</w:t>
      </w:r>
    </w:p>
    <w:p>
      <w:pPr>
        <w:pStyle w:val="Body"/>
        <w:bidi w:val="0"/>
      </w:pPr>
    </w:p>
    <w:p>
      <w:pPr>
        <w:pStyle w:val="Body"/>
        <w:bidi w:val="0"/>
      </w:pPr>
      <w:r>
        <w:rPr>
          <w:rtl w:val="0"/>
          <w:lang w:val="en-US"/>
        </w:rPr>
        <w:t>There's a bit of Bristol, and maybe some Spad, and for good measure you might detect some Nieuport. So we refer to this one as the Bristol Spadport.</w:t>
      </w:r>
    </w:p>
    <w:p>
      <w:pPr>
        <w:pStyle w:val="Body"/>
        <w:bidi w:val="0"/>
      </w:pPr>
    </w:p>
    <w:p>
      <w:pPr>
        <w:pStyle w:val="Body"/>
        <w:bidi w:val="0"/>
      </w:pPr>
      <w:r>
        <w:rPr>
          <w:rtl w:val="0"/>
          <w:lang w:val="en-US"/>
        </w:rPr>
        <w:t>Fast, but not too fast. Maneuverable, but not tricky. A snap to build and surprisingly rugged compared to most. The original Sunday Fighers were the brainchild of Ken Willard back in the early 1970's. His were small, .049 powered 3-channel models and proved quite popular. Now, we've taken this idea, enlarged, and re-engineered them to make them as much fun to build as they are to fly.</w:t>
      </w:r>
    </w:p>
    <w:p>
      <w:pPr>
        <w:pStyle w:val="Body"/>
        <w:bidi w:val="0"/>
      </w:pPr>
    </w:p>
    <w:p>
      <w:pPr>
        <w:pStyle w:val="Body"/>
        <w:bidi w:val="0"/>
      </w:pPr>
      <w:r>
        <w:rPr>
          <w:rtl w:val="0"/>
          <w:lang w:val="en-US"/>
        </w:rPr>
        <w:t>Because of the interlocking design and high quality laser cutting of the parts, the Sunday Fighter is a quick build. Not only does it build quick, but it also builds straight and true as all of the parts are designed to align properly with a minimum of fuss and alignment tools.</w:t>
      </w:r>
    </w:p>
    <w:p>
      <w:pPr>
        <w:pStyle w:val="Body"/>
        <w:bidi w:val="0"/>
      </w:pPr>
    </w:p>
    <w:p>
      <w:pPr>
        <w:pStyle w:val="Body"/>
        <w:bidi w:val="0"/>
      </w:pPr>
      <w:r>
        <w:rPr>
          <w:rtl w:val="0"/>
          <w:lang w:val="en-US"/>
        </w:rPr>
        <w:t>The wings are removable for storage/transport and for giving access to the extra large cabin area. From there you have easy access to install most any brand of radio and control linkages. However, the fully assembled model can fit in the trunk of most mid-sized cars.</w:t>
      </w:r>
    </w:p>
    <w:p>
      <w:pPr>
        <w:pStyle w:val="Body"/>
        <w:bidi w:val="0"/>
      </w:pPr>
    </w:p>
    <w:p>
      <w:pPr>
        <w:pStyle w:val="Body"/>
        <w:bidi w:val="0"/>
      </w:pPr>
      <w:r>
        <w:rPr>
          <w:rtl w:val="0"/>
          <w:lang w:val="en-US"/>
        </w:rPr>
        <w:t>Up-front, we</w:t>
      </w:r>
      <w:r>
        <w:rPr>
          <w:rtl w:val="0"/>
        </w:rPr>
        <w:t>’</w:t>
      </w:r>
      <w:r>
        <w:rPr>
          <w:rtl w:val="0"/>
          <w:lang w:val="en-US"/>
        </w:rPr>
        <w:t>ve designed in a hatch that covers the battery/tank compartment. This area will easily handle 3s packs and 6 ounce tanks.</w:t>
      </w:r>
    </w:p>
    <w:p>
      <w:pPr>
        <w:pStyle w:val="Body"/>
        <w:bidi w:val="0"/>
      </w:pPr>
    </w:p>
    <w:p>
      <w:pPr>
        <w:pStyle w:val="Body"/>
        <w:bidi w:val="0"/>
      </w:pPr>
      <w:r>
        <w:rPr>
          <w:rtl w:val="0"/>
          <w:lang w:val="en-US"/>
        </w:rPr>
        <w:t>Whether you choose to power your Sunday with electric or glow power, we</w:t>
      </w:r>
      <w:r>
        <w:rPr>
          <w:rtl w:val="0"/>
        </w:rPr>
        <w:t>’</w:t>
      </w:r>
      <w:r>
        <w:rPr>
          <w:rtl w:val="0"/>
          <w:lang w:val="en-US"/>
        </w:rPr>
        <w:t>ve got you covered. Glow engines can be mounted side, inverted or even upright with a little modification. Electric motors can be mounted using the included Motor Box which will help space your motor to the proper distance.</w:t>
      </w:r>
    </w:p>
    <w:p>
      <w:pPr>
        <w:pStyle w:val="Body"/>
        <w:bidi w:val="0"/>
      </w:pPr>
    </w:p>
    <w:p>
      <w:pPr>
        <w:pStyle w:val="Body"/>
        <w:bidi w:val="0"/>
      </w:pPr>
      <w:r>
        <w:rPr>
          <w:rtl w:val="0"/>
          <w:lang w:val="en-US"/>
        </w:rPr>
        <w:t>Go true "old-school" with 3 channel control, or opt for functional ailerons (4 channel).</w:t>
      </w:r>
    </w:p>
    <w:p>
      <w:pPr>
        <w:pStyle w:val="Body"/>
        <w:bidi w:val="0"/>
      </w:pPr>
    </w:p>
    <w:p>
      <w:pPr>
        <w:pStyle w:val="Body"/>
        <w:bidi w:val="0"/>
      </w:pPr>
      <w:r>
        <w:rPr>
          <w:rtl w:val="0"/>
          <w:lang w:val="en-US"/>
        </w:rPr>
        <w:t>You should see them take evasive maneuvers in Dog Fighting. Evade with snap rolls into spins, Immelmann turns and a loop. Our radio-controlled Sunday Fighter airplane kits just might be the most fun you</w:t>
      </w:r>
      <w:r>
        <w:rPr>
          <w:rtl w:val="0"/>
        </w:rPr>
        <w:t>’</w:t>
      </w:r>
      <w:r>
        <w:rPr>
          <w:rtl w:val="0"/>
          <w:lang w:val="en-US"/>
        </w:rPr>
        <w:t>ve had in a long time.</w:t>
      </w:r>
    </w:p>
    <w:p>
      <w:pPr>
        <w:pStyle w:val="Body"/>
        <w:bidi w:val="0"/>
      </w:pPr>
    </w:p>
    <w:p>
      <w:pPr>
        <w:pStyle w:val="Body"/>
        <w:bidi w:val="0"/>
      </w:pPr>
    </w:p>
    <w:p>
      <w:pPr>
        <w:pStyle w:val="Body"/>
        <w:bidi w:val="0"/>
      </w:pPr>
    </w:p>
    <w:p>
      <w:pPr>
        <w:pStyle w:val="Body"/>
        <w:bidi w:val="0"/>
      </w:pPr>
      <w:r>
        <w:rPr>
          <w:rtl w:val="0"/>
          <w:lang w:val="fr-FR"/>
        </w:rPr>
        <w:t>Specifications:</w:t>
      </w:r>
    </w:p>
    <w:p>
      <w:pPr>
        <w:pStyle w:val="Body"/>
        <w:bidi w:val="0"/>
      </w:pPr>
      <w:r>
        <w:rPr>
          <w:rtl w:val="0"/>
        </w:rPr>
        <w:t xml:space="preserve">Wingspan: </w:t>
      </w:r>
      <w:r>
        <w:rPr>
          <w:rtl w:val="0"/>
          <w:lang w:val="en-US"/>
        </w:rPr>
        <w:t>46.5</w:t>
      </w:r>
      <w:r>
        <w:rPr>
          <w:rtl w:val="0"/>
          <w:lang w:val="en-US"/>
        </w:rPr>
        <w:t xml:space="preserve"> inches</w:t>
      </w:r>
    </w:p>
    <w:p>
      <w:pPr>
        <w:pStyle w:val="Body"/>
        <w:bidi w:val="0"/>
      </w:pPr>
      <w:r>
        <w:rPr>
          <w:rtl w:val="0"/>
          <w:lang w:val="en-US"/>
        </w:rPr>
        <w:t xml:space="preserve">Wing Area: </w:t>
      </w:r>
      <w:r>
        <w:rPr>
          <w:rtl w:val="0"/>
          <w:lang w:val="en-US"/>
        </w:rPr>
        <w:t>725</w:t>
      </w:r>
      <w:r>
        <w:rPr>
          <w:rtl w:val="0"/>
          <w:lang w:val="it-IT"/>
        </w:rPr>
        <w:t xml:space="preserve"> sq</w:t>
      </w:r>
      <w:r>
        <w:rPr>
          <w:rtl w:val="0"/>
          <w:lang w:val="en-US"/>
        </w:rPr>
        <w:t>.</w:t>
      </w:r>
      <w:r>
        <w:rPr>
          <w:rtl w:val="0"/>
          <w:lang w:val="en-US"/>
        </w:rPr>
        <w:t xml:space="preserve"> inches</w:t>
      </w:r>
    </w:p>
    <w:p>
      <w:pPr>
        <w:pStyle w:val="Body"/>
        <w:bidi w:val="0"/>
      </w:pPr>
      <w:r>
        <w:rPr>
          <w:rtl w:val="0"/>
          <w:lang w:val="en-US"/>
        </w:rPr>
        <w:t xml:space="preserve">Length (airframe only): </w:t>
      </w:r>
      <w:r>
        <w:rPr>
          <w:rtl w:val="0"/>
          <w:lang w:val="en-US"/>
        </w:rPr>
        <w:t>34</w:t>
      </w:r>
      <w:r>
        <w:rPr>
          <w:rtl w:val="0"/>
          <w:lang w:val="en-US"/>
        </w:rPr>
        <w:t xml:space="preserve"> inches</w:t>
      </w:r>
    </w:p>
    <w:p>
      <w:pPr>
        <w:pStyle w:val="Body"/>
        <w:bidi w:val="0"/>
      </w:pPr>
      <w:r>
        <w:rPr>
          <w:rtl w:val="0"/>
          <w:lang w:val="en-US"/>
        </w:rPr>
        <w:t xml:space="preserve">Weight: </w:t>
      </w:r>
      <w:r>
        <w:rPr>
          <w:rtl w:val="0"/>
          <w:lang w:val="en-US"/>
        </w:rPr>
        <w:t>3.5-4</w:t>
      </w:r>
      <w:r>
        <w:rPr>
          <w:rtl w:val="0"/>
        </w:rPr>
        <w:t xml:space="preserve"> </w:t>
      </w:r>
      <w:r>
        <w:rPr>
          <w:rtl w:val="0"/>
          <w:lang w:val="en-US"/>
        </w:rPr>
        <w:t>lbs. (rtf)</w:t>
      </w:r>
    </w:p>
    <w:p>
      <w:pPr>
        <w:pStyle w:val="Body"/>
        <w:bidi w:val="0"/>
      </w:pPr>
      <w:r>
        <w:rPr>
          <w:rtl w:val="0"/>
          <w:lang w:val="it-IT"/>
        </w:rPr>
        <w:t>Radio:</w:t>
      </w:r>
      <w:r>
        <w:rPr>
          <w:rtl w:val="0"/>
          <w:lang w:val="en-US"/>
        </w:rPr>
        <w:t xml:space="preserve"> 3-4 channel</w:t>
      </w:r>
    </w:p>
    <w:p>
      <w:pPr>
        <w:pStyle w:val="Body"/>
        <w:bidi w:val="0"/>
      </w:pPr>
      <w:r>
        <w:rPr>
          <w:rtl w:val="0"/>
          <w:lang w:val="en-US"/>
        </w:rPr>
        <w:t xml:space="preserve">Engine: </w:t>
      </w:r>
      <w:r>
        <w:rPr>
          <w:rtl w:val="0"/>
          <w:lang w:val="en-US"/>
        </w:rPr>
        <w:t>Glow</w:t>
      </w:r>
      <w:r>
        <w:rPr>
          <w:rtl w:val="0"/>
          <w:lang w:val="en-US"/>
        </w:rPr>
        <w:t xml:space="preserve"> - </w:t>
      </w:r>
      <w:r>
        <w:rPr>
          <w:rtl w:val="0"/>
        </w:rPr>
        <w:t>.</w:t>
      </w:r>
      <w:r>
        <w:rPr>
          <w:rtl w:val="0"/>
          <w:lang w:val="en-US"/>
        </w:rPr>
        <w:t>20-.30 glow</w:t>
      </w:r>
      <w:r>
        <w:rPr>
          <w:rtl w:val="0"/>
          <w:lang w:val="en-US"/>
        </w:rPr>
        <w:t xml:space="preserve"> engine</w:t>
      </w:r>
      <w:r>
        <w:rPr>
          <w:rtl w:val="0"/>
          <w:lang w:val="en-US"/>
        </w:rPr>
        <w:t xml:space="preserve"> (</w:t>
      </w:r>
      <w:r>
        <w:rPr>
          <w:rtl w:val="0"/>
          <w:lang w:val="it-IT"/>
        </w:rPr>
        <w:t xml:space="preserve">equivalent </w:t>
      </w:r>
      <w:r>
        <w:rPr>
          <w:rtl w:val="0"/>
          <w:lang w:val="en-US"/>
        </w:rPr>
        <w:t>electric power system</w:t>
      </w:r>
      <w:r>
        <w:rPr>
          <w:rtl w:val="0"/>
        </w:rPr>
        <w:t>)</w:t>
      </w:r>
    </w:p>
    <w:p>
      <w:pPr>
        <w:pStyle w:val="Body"/>
        <w:bidi w:val="0"/>
      </w:pPr>
      <w:r>
        <w:rPr>
          <w:rtl w:val="0"/>
          <w:lang w:val="en-US"/>
        </w:rPr>
        <w:t>Retail Price - $165.95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osmw logo.pdf"/>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